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4680A" w:rsidRPr="00DA72D3">
        <w:rPr>
          <w:rFonts w:ascii="GHEA Grapalat" w:hAnsi="GHEA Grapalat" w:cs="Calibri"/>
          <w:color w:val="000000"/>
          <w:sz w:val="20"/>
          <w:lang w:val="hy-AM"/>
        </w:rPr>
        <w:t>Թերթերի  բաժանորդագրման</w:t>
      </w:r>
      <w:r w:rsidR="00C854F8">
        <w:rPr>
          <w:rFonts w:ascii="GHEA Grapalat" w:hAnsi="GHEA Grapalat"/>
          <w:b/>
          <w:sz w:val="20"/>
          <w:lang w:val="af-ZA"/>
        </w:rPr>
        <w:t xml:space="preserve"> </w:t>
      </w:r>
      <w:r w:rsidR="00C854F8" w:rsidRPr="00F4680A">
        <w:rPr>
          <w:rFonts w:ascii="GHEA Grapalat" w:hAnsi="GHEA Grapalat"/>
          <w:sz w:val="20"/>
          <w:lang w:val="af-ZA"/>
        </w:rPr>
        <w:t>ծառայության</w:t>
      </w:r>
      <w:r w:rsidR="00C854F8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ՄԱԾՁԲ-18/</w:t>
      </w:r>
      <w:r w:rsidR="00DB77FF">
        <w:rPr>
          <w:rFonts w:ascii="GHEA Grapalat" w:hAnsi="GHEA Grapalat" w:cs="Sylfaen"/>
          <w:sz w:val="20"/>
          <w:lang w:val="af-ZA"/>
        </w:rPr>
        <w:t>05</w:t>
      </w:r>
      <w:r w:rsidR="00716BFC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DB77FF">
        <w:rPr>
          <w:rFonts w:ascii="GHEA Grapalat" w:hAnsi="GHEA Grapalat" w:cs="Sylfaen"/>
          <w:sz w:val="20"/>
          <w:lang w:val="af-ZA"/>
        </w:rPr>
        <w:t>հու</w:t>
      </w:r>
      <w:r w:rsidR="00E37C94">
        <w:rPr>
          <w:rFonts w:ascii="GHEA Grapalat" w:hAnsi="GHEA Grapalat" w:cs="Sylfaen"/>
          <w:sz w:val="20"/>
          <w:lang w:val="af-ZA"/>
        </w:rPr>
        <w:t>լ</w:t>
      </w:r>
      <w:r w:rsidR="00DB77FF">
        <w:rPr>
          <w:rFonts w:ascii="GHEA Grapalat" w:hAnsi="GHEA Grapalat" w:cs="Sylfaen"/>
          <w:sz w:val="20"/>
          <w:lang w:val="af-ZA"/>
        </w:rPr>
        <w:t>իսի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E37C94">
        <w:rPr>
          <w:rFonts w:ascii="GHEA Grapalat" w:hAnsi="GHEA Grapalat" w:cs="Sylfaen"/>
          <w:sz w:val="20"/>
          <w:lang w:val="af-ZA"/>
        </w:rPr>
        <w:t>2</w:t>
      </w:r>
      <w:r w:rsidR="00F4680A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300"/>
        <w:gridCol w:w="487"/>
        <w:gridCol w:w="90"/>
        <w:gridCol w:w="825"/>
        <w:gridCol w:w="338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38"/>
        <w:gridCol w:w="340"/>
        <w:gridCol w:w="242"/>
        <w:gridCol w:w="492"/>
        <w:gridCol w:w="39"/>
        <w:gridCol w:w="311"/>
        <w:gridCol w:w="150"/>
        <w:gridCol w:w="286"/>
        <w:gridCol w:w="512"/>
        <w:gridCol w:w="52"/>
        <w:gridCol w:w="269"/>
        <w:gridCol w:w="529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C854F8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C854F8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254F" w:rsidRPr="00C854F8" w:rsidTr="00C854F8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D254F" w:rsidRPr="00B64D86" w:rsidRDefault="000D254F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254F" w:rsidRPr="00F4680A" w:rsidRDefault="000D254F" w:rsidP="00C854F8">
            <w:pPr>
              <w:ind w:left="36" w:right="-80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4680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Թերթերի  բաժանորդագրման</w:t>
            </w:r>
            <w:r w:rsidRPr="00F4680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F4680A">
              <w:rPr>
                <w:rFonts w:ascii="GHEA Grapalat" w:hAnsi="GHEA Grapalat"/>
                <w:sz w:val="18"/>
                <w:szCs w:val="18"/>
                <w:lang w:val="af-ZA"/>
              </w:rPr>
              <w:t>ծառայության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254F" w:rsidRPr="007E78EB" w:rsidRDefault="000D254F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254F" w:rsidRPr="000C0FA0" w:rsidRDefault="000D254F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254F" w:rsidRPr="000C0FA0" w:rsidRDefault="000D254F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254F" w:rsidRPr="00EF4D4D" w:rsidRDefault="000D254F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254F" w:rsidRPr="00EF4D4D" w:rsidRDefault="000D254F" w:rsidP="00F35F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D254F" w:rsidRPr="00350538" w:rsidRDefault="000D254F" w:rsidP="00D3249E">
            <w:pPr>
              <w:rPr>
                <w:rFonts w:ascii="GHEA Grapalat" w:hAnsi="GHEA Grapalat"/>
                <w:sz w:val="16"/>
                <w:szCs w:val="16"/>
              </w:rPr>
            </w:pPr>
            <w:r w:rsidRPr="00350538">
              <w:rPr>
                <w:rFonts w:ascii="GHEA Grapalat" w:eastAsia="Arial Unicode MS" w:hAnsi="GHEA Grapalat" w:cs="Arial"/>
                <w:sz w:val="16"/>
                <w:szCs w:val="16"/>
              </w:rPr>
              <w:t>Առավոտ,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  <w:lang w:val="hy-AM"/>
              </w:rPr>
              <w:t xml:space="preserve"> Հայկական ժամանակ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</w:rPr>
              <w:t>,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  <w:lang w:val="hy-AM"/>
              </w:rPr>
              <w:t xml:space="preserve"> </w:t>
            </w:r>
            <w:r w:rsidR="00D3249E" w:rsidRPr="00350538">
              <w:rPr>
                <w:rFonts w:ascii="GHEA Grapalat" w:eastAsia="Arial Unicode MS" w:hAnsi="GHEA Grapalat" w:cs="Arial"/>
                <w:sz w:val="16"/>
                <w:szCs w:val="16"/>
              </w:rPr>
              <w:t>հայոց</w:t>
            </w:r>
            <w:r w:rsidR="00350538" w:rsidRPr="00350538">
              <w:rPr>
                <w:rFonts w:ascii="GHEA Grapalat" w:eastAsia="Arial Unicode MS" w:hAnsi="GHEA Grapalat" w:cs="Arial"/>
                <w:sz w:val="16"/>
                <w:szCs w:val="16"/>
              </w:rPr>
              <w:t xml:space="preserve">ոց աշխարհ </w:t>
            </w:r>
            <w:r w:rsidR="00D3249E" w:rsidRPr="00350538">
              <w:rPr>
                <w:rFonts w:ascii="GHEA Grapalat" w:eastAsia="Arial Unicode MS" w:hAnsi="GHEA Grapalat" w:cs="Arial"/>
                <w:sz w:val="16"/>
                <w:szCs w:val="16"/>
              </w:rPr>
              <w:t xml:space="preserve">և այլ Օրաթերթերի </w:t>
            </w:r>
            <w:r w:rsidR="00D3249E" w:rsidRPr="0035053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բաժանորդագր</w:t>
            </w:r>
            <w:r w:rsidR="00D3249E" w:rsidRPr="00350538">
              <w:rPr>
                <w:rFonts w:ascii="GHEA Grapalat" w:hAnsi="GHEA Grapalat" w:cs="Calibri"/>
                <w:color w:val="000000"/>
                <w:sz w:val="16"/>
                <w:szCs w:val="16"/>
              </w:rPr>
              <w:t>ություն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254F" w:rsidRDefault="00350538">
            <w:r w:rsidRPr="00350538">
              <w:rPr>
                <w:rFonts w:ascii="GHEA Grapalat" w:eastAsia="Arial Unicode MS" w:hAnsi="GHEA Grapalat" w:cs="Arial"/>
                <w:sz w:val="16"/>
                <w:szCs w:val="16"/>
              </w:rPr>
              <w:t>Առավոտ,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  <w:lang w:val="hy-AM"/>
              </w:rPr>
              <w:t xml:space="preserve"> Հայկական ժամանակ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</w:rPr>
              <w:t>,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  <w:lang w:val="hy-AM"/>
              </w:rPr>
              <w:t xml:space="preserve"> </w:t>
            </w:r>
            <w:r w:rsidRPr="00350538">
              <w:rPr>
                <w:rFonts w:ascii="GHEA Grapalat" w:eastAsia="Arial Unicode MS" w:hAnsi="GHEA Grapalat" w:cs="Arial"/>
                <w:sz w:val="16"/>
                <w:szCs w:val="16"/>
              </w:rPr>
              <w:t xml:space="preserve">հայոցոց աշխարհ և այլ Օրաթերթերի </w:t>
            </w:r>
            <w:r w:rsidRPr="0035053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բաժանորդագր</w:t>
            </w:r>
            <w:r w:rsidRPr="00350538">
              <w:rPr>
                <w:rFonts w:ascii="GHEA Grapalat" w:hAnsi="GHEA Grapalat" w:cs="Calibri"/>
                <w:color w:val="000000"/>
                <w:sz w:val="16"/>
                <w:szCs w:val="16"/>
              </w:rPr>
              <w:t>ություն</w:t>
            </w:r>
          </w:p>
        </w:tc>
      </w:tr>
      <w:tr w:rsidR="00FC18A9" w:rsidRPr="00BF7713" w:rsidTr="00C854F8">
        <w:trPr>
          <w:trHeight w:val="182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4680A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E37C94" w:rsidP="00E37C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F91BAD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5F89" w:rsidRPr="00BF7713" w:rsidTr="00D220B4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B15F89" w:rsidRPr="00BF7713" w:rsidRDefault="00B15F8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B15F89" w:rsidRPr="00090636" w:rsidRDefault="00B15F89" w:rsidP="00F91BAD">
            <w:pPr>
              <w:ind w:firstLine="22"/>
              <w:jc w:val="center"/>
              <w:rPr>
                <w:rFonts w:ascii="Arial Unicode" w:hAnsi="Arial Unicode"/>
                <w:sz w:val="18"/>
                <w:szCs w:val="18"/>
                <w:lang w:val="nb-NO"/>
              </w:rPr>
            </w:pPr>
            <w:r w:rsidRPr="00090636">
              <w:rPr>
                <w:rFonts w:ascii="Arial Unicode" w:hAnsi="Arial Unicode"/>
                <w:sz w:val="18"/>
                <w:szCs w:val="18"/>
                <w:lang w:val="hy-AM"/>
              </w:rPr>
              <w:t>«Հ</w:t>
            </w:r>
            <w:r w:rsidRPr="00090636">
              <w:rPr>
                <w:rFonts w:ascii="Arial Unicode" w:hAnsi="Arial Unicode"/>
                <w:sz w:val="18"/>
                <w:szCs w:val="18"/>
              </w:rPr>
              <w:t>Հ</w:t>
            </w:r>
            <w:r w:rsidRPr="00090636"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090636">
              <w:rPr>
                <w:rFonts w:ascii="Arial Unicode" w:hAnsi="Arial Unicode"/>
                <w:sz w:val="18"/>
                <w:szCs w:val="18"/>
              </w:rPr>
              <w:t>մամուլի</w:t>
            </w:r>
            <w:r w:rsidRPr="00090636"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090636">
              <w:rPr>
                <w:rFonts w:ascii="Arial Unicode" w:hAnsi="Arial Unicode"/>
                <w:sz w:val="18"/>
                <w:szCs w:val="18"/>
              </w:rPr>
              <w:t>տարածման</w:t>
            </w:r>
            <w:r w:rsidRPr="00090636"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090636">
              <w:rPr>
                <w:rFonts w:ascii="Arial Unicode" w:hAnsi="Arial Unicode"/>
                <w:sz w:val="18"/>
                <w:szCs w:val="18"/>
              </w:rPr>
              <w:t>գործակալություն</w:t>
            </w:r>
            <w:r w:rsidRPr="00090636">
              <w:rPr>
                <w:rFonts w:ascii="Arial Unicode" w:hAnsi="Arial Unicode"/>
                <w:sz w:val="18"/>
                <w:szCs w:val="18"/>
                <w:lang w:val="hy-AM"/>
              </w:rPr>
              <w:t>»</w:t>
            </w:r>
            <w:r w:rsidRPr="00090636"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090636">
              <w:rPr>
                <w:rFonts w:ascii="Arial Unicode" w:hAnsi="Arial Unicode"/>
                <w:sz w:val="18"/>
                <w:szCs w:val="18"/>
              </w:rPr>
              <w:t>ՓԲԸ</w:t>
            </w:r>
            <w:r w:rsidRPr="00090636">
              <w:rPr>
                <w:rFonts w:ascii="Arial Unicode" w:hAnsi="Arial Unicode"/>
                <w:sz w:val="18"/>
                <w:szCs w:val="18"/>
                <w:lang w:val="nb-NO"/>
              </w:rPr>
              <w:t xml:space="preserve"> </w:t>
            </w:r>
          </w:p>
          <w:p w:rsidR="00B15F89" w:rsidRPr="00A30840" w:rsidRDefault="00B15F89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B15F89" w:rsidRDefault="00B15F8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888">
              <w:rPr>
                <w:rFonts w:ascii="Sylfaen" w:hAnsi="Sylfaen"/>
                <w:sz w:val="20"/>
                <w:szCs w:val="19"/>
              </w:rPr>
              <w:t>43588</w:t>
            </w:r>
            <w:r w:rsidRPr="00B32888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B15F89" w:rsidRDefault="00B15F89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888">
              <w:rPr>
                <w:rFonts w:ascii="Sylfaen" w:hAnsi="Sylfaen"/>
                <w:sz w:val="20"/>
                <w:szCs w:val="19"/>
              </w:rPr>
              <w:t>43588</w:t>
            </w:r>
            <w:r w:rsidRPr="00B32888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15F89" w:rsidRDefault="00B15F8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15F89" w:rsidRDefault="00B15F8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B15F89" w:rsidRDefault="00B15F89">
            <w:pPr>
              <w:rPr>
                <w:rFonts w:ascii="Sylfaen" w:hAnsi="Sylfaen"/>
                <w:sz w:val="20"/>
                <w:szCs w:val="19"/>
              </w:rPr>
            </w:pPr>
          </w:p>
          <w:p w:rsidR="00B15F89" w:rsidRDefault="00B15F89">
            <w:r w:rsidRPr="00184A6A">
              <w:rPr>
                <w:rFonts w:ascii="Sylfaen" w:hAnsi="Sylfaen"/>
                <w:sz w:val="20"/>
                <w:szCs w:val="19"/>
              </w:rPr>
              <w:t>43588</w:t>
            </w:r>
            <w:r w:rsidRPr="00184A6A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  <w:tc>
          <w:tcPr>
            <w:tcW w:w="1059" w:type="dxa"/>
            <w:gridSpan w:val="2"/>
            <w:shd w:val="clear" w:color="auto" w:fill="auto"/>
          </w:tcPr>
          <w:p w:rsidR="00B15F89" w:rsidRDefault="00B15F89">
            <w:pPr>
              <w:rPr>
                <w:rFonts w:ascii="Sylfaen" w:hAnsi="Sylfaen"/>
                <w:sz w:val="20"/>
                <w:szCs w:val="19"/>
              </w:rPr>
            </w:pPr>
          </w:p>
          <w:p w:rsidR="00B15F89" w:rsidRDefault="00B15F89">
            <w:r w:rsidRPr="00184A6A">
              <w:rPr>
                <w:rFonts w:ascii="Sylfaen" w:hAnsi="Sylfaen"/>
                <w:sz w:val="20"/>
                <w:szCs w:val="19"/>
              </w:rPr>
              <w:t>43588</w:t>
            </w:r>
            <w:r w:rsidRPr="00184A6A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C854F8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E37C94" w:rsidP="00465E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02.07.2018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465E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37C94">
              <w:rPr>
                <w:rFonts w:ascii="GHEA Grapalat" w:hAnsi="GHEA Grapalat"/>
                <w:b/>
                <w:sz w:val="14"/>
                <w:szCs w:val="14"/>
              </w:rPr>
              <w:t>02.07.2018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E37C94" w:rsidP="00C41D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02.07.2018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E37C94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02.07.2018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C854F8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C854F8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C854F8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E1132" w:rsidRPr="00BF7713" w:rsidTr="00C854F8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2E1132" w:rsidRPr="00BF7713" w:rsidRDefault="002E113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  <w:vAlign w:val="center"/>
          </w:tcPr>
          <w:p w:rsidR="002E1132" w:rsidRPr="002B438A" w:rsidRDefault="002E1132" w:rsidP="002B438A">
            <w:pPr>
              <w:ind w:firstLine="22"/>
              <w:jc w:val="center"/>
              <w:rPr>
                <w:rFonts w:ascii="Arial Unicode" w:hAnsi="Arial Unicode"/>
                <w:sz w:val="16"/>
                <w:szCs w:val="16"/>
                <w:lang w:val="nb-NO"/>
              </w:rPr>
            </w:pPr>
            <w:r w:rsidRPr="002B438A">
              <w:rPr>
                <w:rFonts w:ascii="Arial Unicode" w:hAnsi="Arial Unicode"/>
                <w:sz w:val="16"/>
                <w:szCs w:val="16"/>
                <w:lang w:val="hy-AM"/>
              </w:rPr>
              <w:t>«Հ</w:t>
            </w:r>
            <w:r w:rsidRPr="002B438A">
              <w:rPr>
                <w:rFonts w:ascii="Arial Unicode" w:hAnsi="Arial Unicode"/>
                <w:sz w:val="16"/>
                <w:szCs w:val="16"/>
              </w:rPr>
              <w:t>Հ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մամուլի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տարածման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գործակալություն</w:t>
            </w:r>
            <w:r w:rsidRPr="002B438A">
              <w:rPr>
                <w:rFonts w:ascii="Arial Unicode" w:hAnsi="Arial Unicode"/>
                <w:sz w:val="16"/>
                <w:szCs w:val="16"/>
                <w:lang w:val="hy-AM"/>
              </w:rPr>
              <w:t>»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ՓԲԸ</w:t>
            </w:r>
            <w:r w:rsidRPr="002B438A">
              <w:rPr>
                <w:rFonts w:ascii="Arial Unicode" w:hAnsi="Arial Unicode"/>
                <w:sz w:val="16"/>
                <w:szCs w:val="16"/>
                <w:lang w:val="nb-NO"/>
              </w:rPr>
              <w:t xml:space="preserve"> </w:t>
            </w:r>
          </w:p>
          <w:p w:rsidR="002E1132" w:rsidRPr="002B438A" w:rsidRDefault="002E1132" w:rsidP="007E5D47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2E1132" w:rsidRPr="00F50D26" w:rsidRDefault="002E1132" w:rsidP="0077546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 ՄԱԾ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465E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2E1132" w:rsidRPr="00BF7713" w:rsidRDefault="00E37C94" w:rsidP="00AD5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02.07.2018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E1132" w:rsidRPr="00BF7713" w:rsidRDefault="00465EFA" w:rsidP="00465E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F6AC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2E113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F6AC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E1132" w:rsidRPr="00BF7713" w:rsidRDefault="002E113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2E1132" w:rsidRPr="001F6ACC" w:rsidRDefault="002E1132" w:rsidP="002E113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2E1132" w:rsidRPr="001F6ACC" w:rsidRDefault="00465EFA" w:rsidP="002E1132">
            <w:pPr>
              <w:jc w:val="center"/>
              <w:rPr>
                <w:sz w:val="18"/>
                <w:szCs w:val="18"/>
              </w:rPr>
            </w:pPr>
            <w:r w:rsidRPr="00184A6A">
              <w:rPr>
                <w:rFonts w:ascii="Sylfaen" w:hAnsi="Sylfaen"/>
                <w:sz w:val="20"/>
                <w:szCs w:val="19"/>
              </w:rPr>
              <w:t>43588</w:t>
            </w:r>
            <w:r w:rsidRPr="00184A6A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E1132" w:rsidRPr="001F6ACC" w:rsidRDefault="002E1132" w:rsidP="002E113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2E1132" w:rsidRPr="001F6ACC" w:rsidRDefault="00465EFA" w:rsidP="002E1132">
            <w:pPr>
              <w:jc w:val="center"/>
              <w:rPr>
                <w:sz w:val="18"/>
                <w:szCs w:val="18"/>
              </w:rPr>
            </w:pPr>
            <w:r w:rsidRPr="00184A6A">
              <w:rPr>
                <w:rFonts w:ascii="Sylfaen" w:hAnsi="Sylfaen"/>
                <w:sz w:val="20"/>
                <w:szCs w:val="19"/>
              </w:rPr>
              <w:t>43588</w:t>
            </w:r>
            <w:r w:rsidRPr="00184A6A">
              <w:rPr>
                <w:rFonts w:ascii="Sylfaen" w:hAnsi="Sylfaen"/>
                <w:sz w:val="20"/>
                <w:szCs w:val="19"/>
                <w:lang w:val="hy-AM"/>
              </w:rPr>
              <w:t>0</w:t>
            </w:r>
          </w:p>
        </w:tc>
      </w:tr>
      <w:tr w:rsidR="00FC18A9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A7120F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03AFA" w:rsidRPr="00BF7713" w:rsidRDefault="00F03AFA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F16" w:rsidRPr="00BF7713" w:rsidTr="00A7120F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2B438A" w:rsidRDefault="006C7F16" w:rsidP="00077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43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38A" w:rsidRPr="002B438A" w:rsidRDefault="002B438A" w:rsidP="002B438A">
            <w:pPr>
              <w:ind w:firstLine="22"/>
              <w:jc w:val="center"/>
              <w:rPr>
                <w:rFonts w:ascii="Arial Unicode" w:hAnsi="Arial Unicode"/>
                <w:sz w:val="16"/>
                <w:szCs w:val="16"/>
                <w:lang w:val="nb-NO"/>
              </w:rPr>
            </w:pPr>
            <w:r w:rsidRPr="002B438A">
              <w:rPr>
                <w:rFonts w:ascii="Arial Unicode" w:hAnsi="Arial Unicode"/>
                <w:sz w:val="16"/>
                <w:szCs w:val="16"/>
                <w:lang w:val="hy-AM"/>
              </w:rPr>
              <w:t>«Հ</w:t>
            </w:r>
            <w:r w:rsidRPr="002B438A">
              <w:rPr>
                <w:rFonts w:ascii="Arial Unicode" w:hAnsi="Arial Unicode"/>
                <w:sz w:val="16"/>
                <w:szCs w:val="16"/>
              </w:rPr>
              <w:t>Հ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մամուլի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տարածման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գործակալություն</w:t>
            </w:r>
            <w:r w:rsidRPr="002B438A">
              <w:rPr>
                <w:rFonts w:ascii="Arial Unicode" w:hAnsi="Arial Unicode"/>
                <w:sz w:val="16"/>
                <w:szCs w:val="16"/>
                <w:lang w:val="hy-AM"/>
              </w:rPr>
              <w:t>»</w:t>
            </w:r>
            <w:r w:rsidRPr="002B438A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2B438A">
              <w:rPr>
                <w:rFonts w:ascii="Arial Unicode" w:hAnsi="Arial Unicode"/>
                <w:sz w:val="16"/>
                <w:szCs w:val="16"/>
              </w:rPr>
              <w:t>ՓԲԸ</w:t>
            </w:r>
            <w:r w:rsidRPr="002B438A">
              <w:rPr>
                <w:rFonts w:ascii="Arial Unicode" w:hAnsi="Arial Unicode"/>
                <w:sz w:val="16"/>
                <w:szCs w:val="16"/>
                <w:lang w:val="nb-NO"/>
              </w:rPr>
              <w:t xml:space="preserve"> </w:t>
            </w:r>
          </w:p>
          <w:p w:rsidR="006C7F16" w:rsidRPr="002B438A" w:rsidRDefault="006C7F16" w:rsidP="0045255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0148D3" w:rsidRDefault="006C7F16" w:rsidP="00A308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0148D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ք.Երևան</w:t>
            </w:r>
            <w:r w:rsidR="003464F5" w:rsidRPr="000148D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="002E1132" w:rsidRPr="002E1132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Սասունցի Դավթի հրապարակ 2</w:t>
            </w:r>
          </w:p>
        </w:tc>
        <w:tc>
          <w:tcPr>
            <w:tcW w:w="2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132" w:rsidRPr="00692609" w:rsidRDefault="002E1132" w:rsidP="00A7120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92609">
              <w:rPr>
                <w:rFonts w:ascii="GHEA Grapalat" w:hAnsi="GHEA Grapalat" w:cs="Sylfaen"/>
                <w:sz w:val="20"/>
                <w:lang w:val="hy-AM"/>
              </w:rPr>
              <w:t>haymamul@mail.ru</w:t>
            </w:r>
          </w:p>
          <w:p w:rsidR="006C7F16" w:rsidRPr="002E1132" w:rsidRDefault="006C7F16" w:rsidP="00A712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20F" w:rsidRPr="00A7120F" w:rsidRDefault="00A7120F" w:rsidP="00A7120F">
            <w:pPr>
              <w:ind w:firstLine="2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712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1510001986720100</w:t>
            </w:r>
          </w:p>
          <w:p w:rsidR="006C7F16" w:rsidRPr="00A7120F" w:rsidRDefault="006C7F16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20F" w:rsidRPr="00A7120F" w:rsidRDefault="00A7120F" w:rsidP="00A7120F">
            <w:pPr>
              <w:ind w:firstLine="2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712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00401345</w:t>
            </w:r>
          </w:p>
          <w:p w:rsidR="006C7F16" w:rsidRPr="00115CDB" w:rsidRDefault="006C7F16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465EFA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F0" w:rsidRDefault="005D27F0" w:rsidP="00FC18A9">
      <w:r>
        <w:separator/>
      </w:r>
    </w:p>
  </w:endnote>
  <w:endnote w:type="continuationSeparator" w:id="0">
    <w:p w:rsidR="005D27F0" w:rsidRDefault="005D27F0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F0" w:rsidRDefault="005D27F0" w:rsidP="00FC18A9">
      <w:r>
        <w:separator/>
      </w:r>
    </w:p>
  </w:footnote>
  <w:footnote w:type="continuationSeparator" w:id="0">
    <w:p w:rsidR="005D27F0" w:rsidRDefault="005D27F0" w:rsidP="00FC18A9">
      <w:r>
        <w:continuationSeparator/>
      </w:r>
    </w:p>
  </w:footnote>
  <w:footnote w:id="1">
    <w:p w:rsidR="00FC18A9" w:rsidRPr="00541A77" w:rsidRDefault="00FC18A9" w:rsidP="00FC18A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8A9" w:rsidRPr="00EB00B9" w:rsidRDefault="00FC18A9" w:rsidP="00FC18A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18A9" w:rsidRPr="00C868EC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18A9" w:rsidRPr="0087136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18A9" w:rsidRPr="002D0BF6" w:rsidRDefault="00FC18A9" w:rsidP="00FC18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38C6"/>
    <w:rsid w:val="00034A73"/>
    <w:rsid w:val="000577D1"/>
    <w:rsid w:val="000A08A6"/>
    <w:rsid w:val="000B7131"/>
    <w:rsid w:val="000C0FA0"/>
    <w:rsid w:val="000C17F3"/>
    <w:rsid w:val="000D254F"/>
    <w:rsid w:val="00110AD8"/>
    <w:rsid w:val="00115CDB"/>
    <w:rsid w:val="0011661B"/>
    <w:rsid w:val="00150AF0"/>
    <w:rsid w:val="001774FA"/>
    <w:rsid w:val="0018620B"/>
    <w:rsid w:val="001F6ACC"/>
    <w:rsid w:val="002066CA"/>
    <w:rsid w:val="00212DF2"/>
    <w:rsid w:val="002167BA"/>
    <w:rsid w:val="00216DF0"/>
    <w:rsid w:val="00235073"/>
    <w:rsid w:val="00271CD8"/>
    <w:rsid w:val="002853E1"/>
    <w:rsid w:val="002B145C"/>
    <w:rsid w:val="002B438A"/>
    <w:rsid w:val="002B7D0D"/>
    <w:rsid w:val="002C1DBF"/>
    <w:rsid w:val="002E1132"/>
    <w:rsid w:val="0031710A"/>
    <w:rsid w:val="003464F5"/>
    <w:rsid w:val="00350538"/>
    <w:rsid w:val="003C1A93"/>
    <w:rsid w:val="003E5853"/>
    <w:rsid w:val="00416BDA"/>
    <w:rsid w:val="0043502D"/>
    <w:rsid w:val="004429C5"/>
    <w:rsid w:val="004445CD"/>
    <w:rsid w:val="004465D9"/>
    <w:rsid w:val="00465EFA"/>
    <w:rsid w:val="00495F30"/>
    <w:rsid w:val="004967FA"/>
    <w:rsid w:val="004A0EAB"/>
    <w:rsid w:val="004C2982"/>
    <w:rsid w:val="004C3F70"/>
    <w:rsid w:val="004D5CB5"/>
    <w:rsid w:val="005005F5"/>
    <w:rsid w:val="005325AC"/>
    <w:rsid w:val="005368ED"/>
    <w:rsid w:val="005568E5"/>
    <w:rsid w:val="005C0B9A"/>
    <w:rsid w:val="005D27F0"/>
    <w:rsid w:val="005D4264"/>
    <w:rsid w:val="005F1FB7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8061EF"/>
    <w:rsid w:val="008102FF"/>
    <w:rsid w:val="00841910"/>
    <w:rsid w:val="00845F41"/>
    <w:rsid w:val="008515B9"/>
    <w:rsid w:val="00876424"/>
    <w:rsid w:val="008E23CC"/>
    <w:rsid w:val="008F15FC"/>
    <w:rsid w:val="00917669"/>
    <w:rsid w:val="00965359"/>
    <w:rsid w:val="009B0299"/>
    <w:rsid w:val="00A023F5"/>
    <w:rsid w:val="00A04BF0"/>
    <w:rsid w:val="00A1575E"/>
    <w:rsid w:val="00A30840"/>
    <w:rsid w:val="00A7120F"/>
    <w:rsid w:val="00AA67DE"/>
    <w:rsid w:val="00AB7A31"/>
    <w:rsid w:val="00AC2817"/>
    <w:rsid w:val="00AD547E"/>
    <w:rsid w:val="00AE4CD7"/>
    <w:rsid w:val="00AE516D"/>
    <w:rsid w:val="00AF31EA"/>
    <w:rsid w:val="00AF449B"/>
    <w:rsid w:val="00B15F89"/>
    <w:rsid w:val="00B64D86"/>
    <w:rsid w:val="00B707EA"/>
    <w:rsid w:val="00B84929"/>
    <w:rsid w:val="00B90BAF"/>
    <w:rsid w:val="00B953DB"/>
    <w:rsid w:val="00BA204F"/>
    <w:rsid w:val="00BA65CA"/>
    <w:rsid w:val="00BE34FE"/>
    <w:rsid w:val="00BF2772"/>
    <w:rsid w:val="00BF67CF"/>
    <w:rsid w:val="00BF6ACB"/>
    <w:rsid w:val="00C1258C"/>
    <w:rsid w:val="00C214EF"/>
    <w:rsid w:val="00C32CB8"/>
    <w:rsid w:val="00C37B8F"/>
    <w:rsid w:val="00C41D21"/>
    <w:rsid w:val="00C56902"/>
    <w:rsid w:val="00C769EC"/>
    <w:rsid w:val="00C84277"/>
    <w:rsid w:val="00C854F8"/>
    <w:rsid w:val="00C8555F"/>
    <w:rsid w:val="00CA002A"/>
    <w:rsid w:val="00CA3A9D"/>
    <w:rsid w:val="00CB06D7"/>
    <w:rsid w:val="00CC67C2"/>
    <w:rsid w:val="00CF4C62"/>
    <w:rsid w:val="00D12B71"/>
    <w:rsid w:val="00D3249E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B77FF"/>
    <w:rsid w:val="00DD0E7C"/>
    <w:rsid w:val="00DF410A"/>
    <w:rsid w:val="00E00AD0"/>
    <w:rsid w:val="00E246F7"/>
    <w:rsid w:val="00E256B1"/>
    <w:rsid w:val="00E37C94"/>
    <w:rsid w:val="00E44986"/>
    <w:rsid w:val="00E5034F"/>
    <w:rsid w:val="00E81CCE"/>
    <w:rsid w:val="00F03AFA"/>
    <w:rsid w:val="00F23124"/>
    <w:rsid w:val="00F35FEC"/>
    <w:rsid w:val="00F4680A"/>
    <w:rsid w:val="00F50D26"/>
    <w:rsid w:val="00F55D2E"/>
    <w:rsid w:val="00F60048"/>
    <w:rsid w:val="00F82CAF"/>
    <w:rsid w:val="00F91BAD"/>
    <w:rsid w:val="00F91D89"/>
    <w:rsid w:val="00FA429B"/>
    <w:rsid w:val="00FB5D81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62</cp:revision>
  <cp:lastPrinted>2018-03-20T10:09:00Z</cp:lastPrinted>
  <dcterms:created xsi:type="dcterms:W3CDTF">2017-06-21T08:32:00Z</dcterms:created>
  <dcterms:modified xsi:type="dcterms:W3CDTF">2018-06-27T12:54:00Z</dcterms:modified>
</cp:coreProperties>
</file>